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AB" w:rsidRDefault="00F90AAB"/>
    <w:p w:rsidR="00970BE0" w:rsidRPr="00970BE0" w:rsidRDefault="00970BE0" w:rsidP="00970BE0">
      <w:pPr>
        <w:pStyle w:val="Geenafstand"/>
        <w:rPr>
          <w:b/>
          <w:sz w:val="28"/>
          <w:szCs w:val="28"/>
        </w:rPr>
      </w:pPr>
      <w:r>
        <w:rPr>
          <w:b/>
          <w:sz w:val="28"/>
          <w:szCs w:val="28"/>
        </w:rPr>
        <w:t>Laaggeletterdheid</w:t>
      </w:r>
      <w:bookmarkStart w:id="0" w:name="_GoBack"/>
      <w:bookmarkEnd w:id="0"/>
    </w:p>
    <w:p w:rsidR="00970BE0" w:rsidRPr="00970BE0" w:rsidRDefault="00970BE0" w:rsidP="00970BE0">
      <w:pPr>
        <w:spacing w:before="100" w:beforeAutospacing="1" w:after="100" w:afterAutospacing="1"/>
        <w:rPr>
          <w:rFonts w:ascii="Segoe UI" w:eastAsia="Times New Roman" w:hAnsi="Segoe UI" w:cs="Segoe UI"/>
          <w:color w:val="1C4269"/>
          <w:sz w:val="20"/>
          <w:szCs w:val="20"/>
          <w:u w:val="single"/>
          <w:lang w:eastAsia="nl-NL"/>
        </w:rPr>
      </w:pPr>
      <w:r w:rsidRPr="00970BE0">
        <w:rPr>
          <w:rFonts w:ascii="Segoe UI" w:eastAsia="Times New Roman" w:hAnsi="Segoe UI" w:cs="Segoe UI"/>
          <w:color w:val="1C4269"/>
          <w:sz w:val="20"/>
          <w:szCs w:val="20"/>
          <w:u w:val="single"/>
          <w:lang w:eastAsia="nl-NL"/>
        </w:rPr>
        <w:t>Doelgroep:</w:t>
      </w:r>
    </w:p>
    <w:p w:rsidR="00970BE0" w:rsidRPr="00970BE0" w:rsidRDefault="00970BE0" w:rsidP="00970BE0">
      <w:p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Deze training is bestemd voor (Jeugd)artsen, (jeugd)verpleegkundigen, logopedisten en andere medewerkers van de RDOG voor wie het relevant is.</w:t>
      </w:r>
    </w:p>
    <w:p w:rsidR="00970BE0" w:rsidRPr="00970BE0" w:rsidRDefault="00970BE0" w:rsidP="00970BE0">
      <w:pPr>
        <w:spacing w:before="100" w:beforeAutospacing="1" w:after="100" w:afterAutospacing="1"/>
        <w:rPr>
          <w:rFonts w:ascii="Segoe UI" w:eastAsia="Times New Roman" w:hAnsi="Segoe UI" w:cs="Segoe UI"/>
          <w:color w:val="1C4269"/>
          <w:sz w:val="20"/>
          <w:szCs w:val="20"/>
          <w:u w:val="single"/>
          <w:lang w:eastAsia="nl-NL"/>
        </w:rPr>
      </w:pPr>
      <w:r w:rsidRPr="00970BE0">
        <w:rPr>
          <w:rFonts w:ascii="Segoe UI" w:eastAsia="Times New Roman" w:hAnsi="Segoe UI" w:cs="Segoe UI"/>
          <w:color w:val="1C4269"/>
          <w:sz w:val="20"/>
          <w:szCs w:val="20"/>
          <w:u w:val="single"/>
          <w:lang w:eastAsia="nl-NL"/>
        </w:rPr>
        <w:t>Inhoud:</w:t>
      </w:r>
    </w:p>
    <w:p w:rsidR="00970BE0" w:rsidRPr="00970BE0" w:rsidRDefault="00970BE0" w:rsidP="00970BE0">
      <w:p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De doelstellingen van deze training zijn:</w:t>
      </w:r>
    </w:p>
    <w:p w:rsidR="00970BE0" w:rsidRPr="00970BE0" w:rsidRDefault="00970BE0" w:rsidP="00970BE0">
      <w:pPr>
        <w:numPr>
          <w:ilvl w:val="0"/>
          <w:numId w:val="1"/>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Na afloop van de Training Laaggeletterdheid weet de deelnemer hoe vaak on/laaggeletterdheid voorkomt.</w:t>
      </w:r>
    </w:p>
    <w:p w:rsidR="00970BE0" w:rsidRPr="00970BE0" w:rsidRDefault="00970BE0" w:rsidP="00970BE0">
      <w:pPr>
        <w:numPr>
          <w:ilvl w:val="0"/>
          <w:numId w:val="1"/>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Na afloop van de Training Laaggeletterdheid kunnen de deelnemers de oorzaken en gevolgen van on/laaggeletterdheid benoemen.</w:t>
      </w:r>
    </w:p>
    <w:p w:rsidR="00970BE0" w:rsidRPr="00970BE0" w:rsidRDefault="00970BE0" w:rsidP="00970BE0">
      <w:pPr>
        <w:numPr>
          <w:ilvl w:val="0"/>
          <w:numId w:val="1"/>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Na afloop van de Training Laaggeletterdheid kunnen de deelnemers veelvoorkomende signalen van on/laaggeletterdheid herkennen.</w:t>
      </w:r>
    </w:p>
    <w:p w:rsidR="00970BE0" w:rsidRPr="00970BE0" w:rsidRDefault="00970BE0" w:rsidP="00970BE0">
      <w:pPr>
        <w:numPr>
          <w:ilvl w:val="0"/>
          <w:numId w:val="1"/>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Na afloop van de Training Laaggeletterdheid weten de deelnemers hoe ze hulpmiddelen in kunnen zetten om on/laaggeletterdheid te kunnen toepassen</w:t>
      </w:r>
    </w:p>
    <w:p w:rsidR="00970BE0" w:rsidRPr="00970BE0" w:rsidRDefault="00970BE0" w:rsidP="00970BE0">
      <w:pPr>
        <w:numPr>
          <w:ilvl w:val="0"/>
          <w:numId w:val="1"/>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Na afloop van de Training Laaggeletterdheid weten de deelnemers hoe zij optimaal kunnen communiceren met on/laaggeletterden.</w:t>
      </w:r>
    </w:p>
    <w:p w:rsidR="00970BE0" w:rsidRPr="00970BE0" w:rsidRDefault="00970BE0" w:rsidP="00970BE0">
      <w:p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De onderdelen van deze training zijn:</w:t>
      </w:r>
    </w:p>
    <w:p w:rsidR="00970BE0" w:rsidRPr="00970BE0" w:rsidRDefault="00970BE0" w:rsidP="00970BE0">
      <w:pPr>
        <w:numPr>
          <w:ilvl w:val="0"/>
          <w:numId w:val="2"/>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 xml:space="preserve">Inleiding op het thema laaggeletterdheid: In dit eerste onderdeel gaan we in op de achtergronden van het probleem, feiten en cijfers, en de oorzaken en gevolgen van laaggeletterdheid. Uiteraard houden we hierbij rekening met de samenstelling van de groep. </w:t>
      </w:r>
    </w:p>
    <w:p w:rsidR="00970BE0" w:rsidRPr="00970BE0" w:rsidRDefault="00970BE0" w:rsidP="00970BE0">
      <w:pPr>
        <w:numPr>
          <w:ilvl w:val="0"/>
          <w:numId w:val="2"/>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 xml:space="preserve">Herkennen: In dit onderdeel behandelen we signalen en de smoezen waardoor laaggeletterden herkend kunnen worden, gaan we in op hulpmiddelen zoals de herkenningswijzer en de Taalmeter, en oefenen we het gesprek met een acteur. </w:t>
      </w:r>
    </w:p>
    <w:p w:rsidR="00970BE0" w:rsidRPr="00970BE0" w:rsidRDefault="00970BE0" w:rsidP="00970BE0">
      <w:pPr>
        <w:numPr>
          <w:ilvl w:val="0"/>
          <w:numId w:val="2"/>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 xml:space="preserve">Doorverwijzen: Bij dit onderdeel worden de mogelijkheden voor  lokale (taalhuis), regionale (regionaal educatieprogramma) en landelijke (Taalzoeker etc.) doorverwijzing naar taaltraining voor laaggeletterden uiteengezet. </w:t>
      </w:r>
    </w:p>
    <w:p w:rsidR="00970BE0" w:rsidRPr="00970BE0" w:rsidRDefault="00970BE0" w:rsidP="00970BE0">
      <w:pPr>
        <w:numPr>
          <w:ilvl w:val="0"/>
          <w:numId w:val="2"/>
        </w:num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Een terugblik op de training:  Er wordt aan de deelnemers wat zij op korte en lange termijn gaan doen om laaggeletterdheid op het werk en misschien privé aan te pakken.</w:t>
      </w:r>
    </w:p>
    <w:p w:rsidR="00970BE0" w:rsidRPr="00970BE0" w:rsidRDefault="00970BE0" w:rsidP="00970BE0">
      <w:pPr>
        <w:spacing w:before="100" w:beforeAutospacing="1" w:after="100" w:afterAutospacing="1"/>
        <w:rPr>
          <w:rFonts w:ascii="Segoe UI" w:eastAsia="Times New Roman" w:hAnsi="Segoe UI" w:cs="Segoe UI"/>
          <w:color w:val="1C4269"/>
          <w:sz w:val="20"/>
          <w:szCs w:val="20"/>
          <w:u w:val="single"/>
          <w:lang w:eastAsia="nl-NL"/>
        </w:rPr>
      </w:pPr>
      <w:r w:rsidRPr="00970BE0">
        <w:rPr>
          <w:rFonts w:ascii="Segoe UI" w:eastAsia="Times New Roman" w:hAnsi="Segoe UI" w:cs="Segoe UI"/>
          <w:color w:val="1C4269"/>
          <w:sz w:val="20"/>
          <w:szCs w:val="20"/>
          <w:u w:val="single"/>
          <w:lang w:eastAsia="nl-NL"/>
        </w:rPr>
        <w:t xml:space="preserve">Voorbereiding: </w:t>
      </w:r>
    </w:p>
    <w:p w:rsidR="00970BE0" w:rsidRPr="00970BE0" w:rsidRDefault="00970BE0" w:rsidP="00970BE0">
      <w:pPr>
        <w:spacing w:before="100" w:beforeAutospacing="1" w:after="100" w:afterAutospacing="1"/>
        <w:rPr>
          <w:rFonts w:ascii="Segoe UI" w:eastAsia="Times New Roman" w:hAnsi="Segoe UI" w:cs="Segoe UI"/>
          <w:color w:val="1C4269"/>
          <w:sz w:val="20"/>
          <w:szCs w:val="20"/>
          <w:lang w:eastAsia="nl-NL"/>
        </w:rPr>
      </w:pPr>
      <w:r w:rsidRPr="00970BE0">
        <w:rPr>
          <w:rFonts w:ascii="Segoe UI" w:eastAsia="Times New Roman" w:hAnsi="Segoe UI" w:cs="Segoe UI"/>
          <w:color w:val="1C4269"/>
          <w:sz w:val="20"/>
          <w:szCs w:val="20"/>
          <w:lang w:eastAsia="nl-NL"/>
        </w:rPr>
        <w:t>Geen.</w:t>
      </w:r>
    </w:p>
    <w:p w:rsidR="00970BE0" w:rsidRPr="00970BE0" w:rsidRDefault="00970BE0" w:rsidP="00970BE0">
      <w:pPr>
        <w:spacing w:before="100" w:beforeAutospacing="1" w:after="100" w:afterAutospacing="1"/>
        <w:rPr>
          <w:rFonts w:ascii="Segoe UI" w:eastAsia="Times New Roman" w:hAnsi="Segoe UI" w:cs="Segoe UI"/>
          <w:color w:val="1C4269"/>
          <w:sz w:val="20"/>
          <w:szCs w:val="20"/>
          <w:u w:val="single"/>
          <w:lang w:eastAsia="nl-NL"/>
        </w:rPr>
      </w:pPr>
      <w:r w:rsidRPr="00970BE0">
        <w:rPr>
          <w:rFonts w:ascii="Segoe UI" w:eastAsia="Times New Roman" w:hAnsi="Segoe UI" w:cs="Segoe UI"/>
          <w:color w:val="1C4269"/>
          <w:sz w:val="20"/>
          <w:szCs w:val="20"/>
          <w:u w:val="single"/>
          <w:lang w:eastAsia="nl-NL"/>
        </w:rPr>
        <w:t>Aanmelden:</w:t>
      </w:r>
    </w:p>
    <w:p w:rsidR="00970BE0" w:rsidRPr="00970BE0" w:rsidRDefault="00970BE0" w:rsidP="00970BE0">
      <w:pPr>
        <w:pStyle w:val="Geenafstand"/>
      </w:pPr>
      <w:r w:rsidRPr="00970BE0">
        <w:rPr>
          <w:rFonts w:ascii="Segoe UI" w:eastAsia="Times New Roman" w:hAnsi="Segoe UI" w:cs="Segoe UI"/>
          <w:color w:val="1C4269"/>
          <w:sz w:val="20"/>
          <w:szCs w:val="20"/>
          <w:lang w:eastAsia="nl-NL"/>
        </w:rPr>
        <w:t>Via het Leerplein.</w:t>
      </w:r>
    </w:p>
    <w:sectPr w:rsidR="00970BE0" w:rsidRPr="0097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6790"/>
    <w:multiLevelType w:val="multilevel"/>
    <w:tmpl w:val="7F90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500BC"/>
    <w:multiLevelType w:val="multilevel"/>
    <w:tmpl w:val="D6BC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E0"/>
    <w:rsid w:val="000F29C6"/>
    <w:rsid w:val="003F2534"/>
    <w:rsid w:val="00970BE0"/>
    <w:rsid w:val="00A36058"/>
    <w:rsid w:val="00F9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039A"/>
  <w15:chartTrackingRefBased/>
  <w15:docId w15:val="{37BDC98C-78E8-4606-B43B-D250F4D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0F29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A36058"/>
  </w:style>
  <w:style w:type="character" w:customStyle="1" w:styleId="Stijl1Char">
    <w:name w:val="Stijl1 Char"/>
    <w:basedOn w:val="Standaardalinea-lettertype"/>
    <w:link w:val="Stijl1"/>
    <w:rsid w:val="00A36058"/>
  </w:style>
  <w:style w:type="paragraph" w:styleId="Geenafstand">
    <w:name w:val="No Spacing"/>
    <w:uiPriority w:val="1"/>
    <w:qFormat/>
    <w:rsid w:val="000F29C6"/>
  </w:style>
  <w:style w:type="character" w:customStyle="1" w:styleId="ms-rtestyle-normal">
    <w:name w:val="ms-rtestyle-normal"/>
    <w:basedOn w:val="Standaardalinea-lettertype"/>
    <w:rsid w:val="0097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4717">
      <w:bodyDiv w:val="1"/>
      <w:marLeft w:val="0"/>
      <w:marRight w:val="0"/>
      <w:marTop w:val="0"/>
      <w:marBottom w:val="0"/>
      <w:divBdr>
        <w:top w:val="none" w:sz="0" w:space="0" w:color="auto"/>
        <w:left w:val="none" w:sz="0" w:space="0" w:color="auto"/>
        <w:bottom w:val="none" w:sz="0" w:space="0" w:color="auto"/>
        <w:right w:val="none" w:sz="0" w:space="0" w:color="auto"/>
      </w:divBdr>
      <w:divsChild>
        <w:div w:id="449393751">
          <w:marLeft w:val="0"/>
          <w:marRight w:val="0"/>
          <w:marTop w:val="0"/>
          <w:marBottom w:val="0"/>
          <w:divBdr>
            <w:top w:val="none" w:sz="0" w:space="0" w:color="auto"/>
            <w:left w:val="none" w:sz="0" w:space="0" w:color="auto"/>
            <w:bottom w:val="none" w:sz="0" w:space="0" w:color="auto"/>
            <w:right w:val="none" w:sz="0" w:space="0" w:color="auto"/>
          </w:divBdr>
          <w:divsChild>
            <w:div w:id="947784178">
              <w:marLeft w:val="0"/>
              <w:marRight w:val="0"/>
              <w:marTop w:val="0"/>
              <w:marBottom w:val="0"/>
              <w:divBdr>
                <w:top w:val="none" w:sz="0" w:space="0" w:color="auto"/>
                <w:left w:val="none" w:sz="0" w:space="0" w:color="auto"/>
                <w:bottom w:val="none" w:sz="0" w:space="0" w:color="auto"/>
                <w:right w:val="none" w:sz="0" w:space="0" w:color="auto"/>
              </w:divBdr>
              <w:divsChild>
                <w:div w:id="1916627697">
                  <w:marLeft w:val="0"/>
                  <w:marRight w:val="0"/>
                  <w:marTop w:val="0"/>
                  <w:marBottom w:val="0"/>
                  <w:divBdr>
                    <w:top w:val="none" w:sz="0" w:space="0" w:color="auto"/>
                    <w:left w:val="none" w:sz="0" w:space="0" w:color="auto"/>
                    <w:bottom w:val="none" w:sz="0" w:space="0" w:color="auto"/>
                    <w:right w:val="none" w:sz="0" w:space="0" w:color="auto"/>
                  </w:divBdr>
                  <w:divsChild>
                    <w:div w:id="242298583">
                      <w:marLeft w:val="0"/>
                      <w:marRight w:val="0"/>
                      <w:marTop w:val="0"/>
                      <w:marBottom w:val="0"/>
                      <w:divBdr>
                        <w:top w:val="none" w:sz="0" w:space="0" w:color="auto"/>
                        <w:left w:val="none" w:sz="0" w:space="0" w:color="auto"/>
                        <w:bottom w:val="none" w:sz="0" w:space="0" w:color="auto"/>
                        <w:right w:val="none" w:sz="0" w:space="0" w:color="auto"/>
                      </w:divBdr>
                      <w:divsChild>
                        <w:div w:id="1717779350">
                          <w:marLeft w:val="0"/>
                          <w:marRight w:val="0"/>
                          <w:marTop w:val="0"/>
                          <w:marBottom w:val="0"/>
                          <w:divBdr>
                            <w:top w:val="none" w:sz="0" w:space="0" w:color="auto"/>
                            <w:left w:val="none" w:sz="0" w:space="0" w:color="auto"/>
                            <w:bottom w:val="none" w:sz="0" w:space="0" w:color="auto"/>
                            <w:right w:val="none" w:sz="0" w:space="0" w:color="auto"/>
                          </w:divBdr>
                          <w:divsChild>
                            <w:div w:id="1090085350">
                              <w:marLeft w:val="0"/>
                              <w:marRight w:val="0"/>
                              <w:marTop w:val="0"/>
                              <w:marBottom w:val="0"/>
                              <w:divBdr>
                                <w:top w:val="none" w:sz="0" w:space="0" w:color="auto"/>
                                <w:left w:val="none" w:sz="0" w:space="0" w:color="auto"/>
                                <w:bottom w:val="none" w:sz="0" w:space="0" w:color="auto"/>
                                <w:right w:val="none" w:sz="0" w:space="0" w:color="auto"/>
                              </w:divBdr>
                              <w:divsChild>
                                <w:div w:id="376855080">
                                  <w:marLeft w:val="0"/>
                                  <w:marRight w:val="0"/>
                                  <w:marTop w:val="0"/>
                                  <w:marBottom w:val="0"/>
                                  <w:divBdr>
                                    <w:top w:val="none" w:sz="0" w:space="0" w:color="auto"/>
                                    <w:left w:val="none" w:sz="0" w:space="0" w:color="auto"/>
                                    <w:bottom w:val="none" w:sz="0" w:space="0" w:color="auto"/>
                                    <w:right w:val="none" w:sz="0" w:space="0" w:color="auto"/>
                                  </w:divBdr>
                                  <w:divsChild>
                                    <w:div w:id="1659073388">
                                      <w:marLeft w:val="0"/>
                                      <w:marRight w:val="0"/>
                                      <w:marTop w:val="0"/>
                                      <w:marBottom w:val="0"/>
                                      <w:divBdr>
                                        <w:top w:val="none" w:sz="0" w:space="0" w:color="auto"/>
                                        <w:left w:val="none" w:sz="0" w:space="0" w:color="auto"/>
                                        <w:bottom w:val="none" w:sz="0" w:space="0" w:color="auto"/>
                                        <w:right w:val="none" w:sz="0" w:space="0" w:color="auto"/>
                                      </w:divBdr>
                                      <w:divsChild>
                                        <w:div w:id="312492963">
                                          <w:marLeft w:val="0"/>
                                          <w:marRight w:val="0"/>
                                          <w:marTop w:val="0"/>
                                          <w:marBottom w:val="0"/>
                                          <w:divBdr>
                                            <w:top w:val="none" w:sz="0" w:space="0" w:color="auto"/>
                                            <w:left w:val="none" w:sz="0" w:space="0" w:color="auto"/>
                                            <w:bottom w:val="none" w:sz="0" w:space="0" w:color="auto"/>
                                            <w:right w:val="none" w:sz="0" w:space="0" w:color="auto"/>
                                          </w:divBdr>
                                          <w:divsChild>
                                            <w:div w:id="690254203">
                                              <w:marLeft w:val="0"/>
                                              <w:marRight w:val="0"/>
                                              <w:marTop w:val="0"/>
                                              <w:marBottom w:val="0"/>
                                              <w:divBdr>
                                                <w:top w:val="none" w:sz="0" w:space="0" w:color="auto"/>
                                                <w:left w:val="none" w:sz="0" w:space="0" w:color="auto"/>
                                                <w:bottom w:val="none" w:sz="0" w:space="0" w:color="auto"/>
                                                <w:right w:val="none" w:sz="0" w:space="0" w:color="auto"/>
                                              </w:divBdr>
                                              <w:divsChild>
                                                <w:div w:id="1582180022">
                                                  <w:marLeft w:val="0"/>
                                                  <w:marRight w:val="0"/>
                                                  <w:marTop w:val="0"/>
                                                  <w:marBottom w:val="0"/>
                                                  <w:divBdr>
                                                    <w:top w:val="none" w:sz="0" w:space="0" w:color="auto"/>
                                                    <w:left w:val="none" w:sz="0" w:space="0" w:color="auto"/>
                                                    <w:bottom w:val="none" w:sz="0" w:space="0" w:color="auto"/>
                                                    <w:right w:val="none" w:sz="0" w:space="0" w:color="auto"/>
                                                  </w:divBdr>
                                                  <w:divsChild>
                                                    <w:div w:id="1534883634">
                                                      <w:marLeft w:val="0"/>
                                                      <w:marRight w:val="0"/>
                                                      <w:marTop w:val="0"/>
                                                      <w:marBottom w:val="0"/>
                                                      <w:divBdr>
                                                        <w:top w:val="none" w:sz="0" w:space="0" w:color="auto"/>
                                                        <w:left w:val="none" w:sz="0" w:space="0" w:color="auto"/>
                                                        <w:bottom w:val="none" w:sz="0" w:space="0" w:color="auto"/>
                                                        <w:right w:val="none" w:sz="0" w:space="0" w:color="auto"/>
                                                      </w:divBdr>
                                                      <w:divsChild>
                                                        <w:div w:id="297539154">
                                                          <w:marLeft w:val="0"/>
                                                          <w:marRight w:val="0"/>
                                                          <w:marTop w:val="0"/>
                                                          <w:marBottom w:val="0"/>
                                                          <w:divBdr>
                                                            <w:top w:val="none" w:sz="0" w:space="0" w:color="auto"/>
                                                            <w:left w:val="none" w:sz="0" w:space="0" w:color="auto"/>
                                                            <w:bottom w:val="none" w:sz="0" w:space="0" w:color="auto"/>
                                                            <w:right w:val="none" w:sz="0" w:space="0" w:color="auto"/>
                                                          </w:divBdr>
                                                          <w:divsChild>
                                                            <w:div w:id="1252162055">
                                                              <w:marLeft w:val="0"/>
                                                              <w:marRight w:val="0"/>
                                                              <w:marTop w:val="0"/>
                                                              <w:marBottom w:val="0"/>
                                                              <w:divBdr>
                                                                <w:top w:val="none" w:sz="0" w:space="0" w:color="auto"/>
                                                                <w:left w:val="none" w:sz="0" w:space="0" w:color="auto"/>
                                                                <w:bottom w:val="none" w:sz="0" w:space="0" w:color="auto"/>
                                                                <w:right w:val="none" w:sz="0" w:space="0" w:color="auto"/>
                                                              </w:divBdr>
                                                              <w:divsChild>
                                                                <w:div w:id="106706669">
                                                                  <w:marLeft w:val="0"/>
                                                                  <w:marRight w:val="0"/>
                                                                  <w:marTop w:val="0"/>
                                                                  <w:marBottom w:val="0"/>
                                                                  <w:divBdr>
                                                                    <w:top w:val="none" w:sz="0" w:space="0" w:color="auto"/>
                                                                    <w:left w:val="none" w:sz="0" w:space="0" w:color="auto"/>
                                                                    <w:bottom w:val="none" w:sz="0" w:space="0" w:color="auto"/>
                                                                    <w:right w:val="none" w:sz="0" w:space="0" w:color="auto"/>
                                                                  </w:divBdr>
                                                                  <w:divsChild>
                                                                    <w:div w:id="1519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Janson</dc:creator>
  <cp:keywords/>
  <dc:description/>
  <cp:lastModifiedBy>Marijke Janson</cp:lastModifiedBy>
  <cp:revision>1</cp:revision>
  <dcterms:created xsi:type="dcterms:W3CDTF">2020-07-29T11:11:00Z</dcterms:created>
  <dcterms:modified xsi:type="dcterms:W3CDTF">2020-07-29T11:12:00Z</dcterms:modified>
</cp:coreProperties>
</file>